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6B8A" w14:textId="1C0968EF" w:rsidR="00BB21F6" w:rsidRDefault="006F4AD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</w:t>
      </w:r>
      <w:r w:rsidR="0013461B">
        <w:rPr>
          <w:b/>
        </w:rPr>
        <w:t>2 MARS</w:t>
      </w:r>
      <w:r>
        <w:rPr>
          <w:b/>
        </w:rPr>
        <w:t xml:space="preserve"> </w:t>
      </w:r>
      <w:r w:rsidR="005D798A">
        <w:rPr>
          <w:b/>
        </w:rPr>
        <w:t>2</w:t>
      </w:r>
      <w:r w:rsidR="0013461B">
        <w:rPr>
          <w:b/>
        </w:rPr>
        <w:t>5</w:t>
      </w:r>
      <w:r w:rsidR="00BB21F6">
        <w:rPr>
          <w:b/>
        </w:rPr>
        <w:t xml:space="preserve"> (C</w:t>
      </w:r>
      <w:r w:rsidR="0013461B">
        <w:rPr>
          <w:b/>
        </w:rPr>
        <w:t>8</w:t>
      </w:r>
      <w:r w:rsidR="00BB21F6">
        <w:rPr>
          <w:b/>
        </w:rPr>
        <w:noBreakHyphen/>
      </w:r>
      <w:r w:rsidR="0013461B">
        <w:rPr>
          <w:b/>
        </w:rPr>
        <w:t>1</w:t>
      </w:r>
      <w:r w:rsidR="00BB21F6">
        <w:rPr>
          <w:b/>
        </w:rPr>
        <w:t>)</w:t>
      </w:r>
    </w:p>
    <w:p w14:paraId="278F55D1" w14:textId="2703DD74" w:rsidR="00BB21F6" w:rsidRDefault="00BB21F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5A536F53" w14:textId="365A5E44" w:rsidR="004064D1" w:rsidRP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4064D1">
        <w:rPr>
          <w:b/>
          <w:bCs/>
        </w:rPr>
        <w:t>DES SITUATIONS QUI POSENT QUESTION</w:t>
      </w:r>
    </w:p>
    <w:p w14:paraId="43DF1A97" w14:textId="576DCE92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-Je commence aujourd’hui une série d’homélies qui a pour thème : </w:t>
      </w:r>
      <w:r w:rsidR="0057000A">
        <w:t>CE DIEU QUI FAIT PROBLÈME.</w:t>
      </w:r>
    </w:p>
    <w:p w14:paraId="680861F8" w14:textId="55F7EE4E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-Nous regarderons certaines situations de la vie qui nous posent question face à notre </w:t>
      </w:r>
      <w:r w:rsidR="00B2366B">
        <w:t xml:space="preserve">croyance au </w:t>
      </w:r>
      <w:r>
        <w:t>Dieu d’amour.</w:t>
      </w:r>
    </w:p>
    <w:p w14:paraId="5D8B90DA" w14:textId="3B504DCA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-Ton enfant se suicide, ta mère se meurt du cancer, ton chum perd </w:t>
      </w:r>
      <w:proofErr w:type="gramStart"/>
      <w:r>
        <w:t>sa job</w:t>
      </w:r>
      <w:proofErr w:type="gramEnd"/>
      <w:r>
        <w:t>.</w:t>
      </w:r>
    </w:p>
    <w:p w14:paraId="12C51D05" w14:textId="14CAC13F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-Où est-il ton Dieu d’amour ?</w:t>
      </w:r>
    </w:p>
    <w:p w14:paraId="41645CA3" w14:textId="561CBF70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-Ces situations dramatiques remettent en question notre foi en Dieu. </w:t>
      </w:r>
    </w:p>
    <w:p w14:paraId="27E9059A" w14:textId="4CF5B20C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B05C3D">
        <w:t>Devant</w:t>
      </w:r>
      <w:r>
        <w:t xml:space="preserve"> ces situations dramatiques, plusieurs personnes ses sont senties trahies par Dieu et ont choisi de s’éloigner de l’Église et de Dieu.</w:t>
      </w:r>
    </w:p>
    <w:p w14:paraId="24A3C07A" w14:textId="6EBE521C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-Même des personnages bibliques comme Abraham, Moïse, saint Paul ont vécu de ces situations choquantes</w:t>
      </w:r>
      <w:r w:rsidR="00B2366B">
        <w:t>, ils ont été secoués mais</w:t>
      </w:r>
      <w:r>
        <w:t xml:space="preserve"> aussi surprenant que cela puisse paraître, leur foi en Dieu s’est approfondie.</w:t>
      </w:r>
    </w:p>
    <w:p w14:paraId="68E5126E" w14:textId="3700E220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7EFA923" w14:textId="0C280BC2" w:rsidR="004064D1" w:rsidRPr="00B05C3D" w:rsidRDefault="00B05C3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05C3D">
        <w:rPr>
          <w:b/>
          <w:bCs/>
        </w:rPr>
        <w:t>PRINCIPES À GARDER EN TÊTE TOUT AU LONG DE CETTE SÉRIE</w:t>
      </w:r>
    </w:p>
    <w:p w14:paraId="7757CF4A" w14:textId="338EEF73" w:rsidR="00B05C3D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parce qu’on se connaît depuis un certain temps que je peux aborder ces sujets difficiles avec vous.</w:t>
      </w:r>
    </w:p>
    <w:p w14:paraId="78A0EF31" w14:textId="237E0F8A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y a trois grands principes qu’il faudra garder en tête tout au long de cette série pour nous aider à voir plus clair.</w:t>
      </w:r>
    </w:p>
    <w:p w14:paraId="3626D582" w14:textId="43B74ADD" w:rsidR="00B2366B" w:rsidRPr="00B2366B" w:rsidRDefault="00B2366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2366B">
        <w:rPr>
          <w:b/>
          <w:bCs/>
        </w:rPr>
        <w:t>PREMIER PRICIPE</w:t>
      </w:r>
    </w:p>
    <w:p w14:paraId="1FA19B6A" w14:textId="60B83153" w:rsidR="00016A70" w:rsidRPr="00B2366B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2366B">
        <w:rPr>
          <w:b/>
          <w:bCs/>
        </w:rPr>
        <w:t>-CE N’EST PAS SURPRENANT QUE NOUS AYONS DE LA DIFFICULTÉ À COMPRENDRE DIEU.</w:t>
      </w:r>
      <w:r w:rsidR="00B2366B">
        <w:rPr>
          <w:b/>
          <w:bCs/>
        </w:rPr>
        <w:t xml:space="preserve"> ON N’EST PAS DANS LA MÊME LIGUE.</w:t>
      </w:r>
    </w:p>
    <w:p w14:paraId="11741BCB" w14:textId="1544B8BC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-Dieu </w:t>
      </w:r>
      <w:r w:rsidR="00B2366B">
        <w:t>a</w:t>
      </w:r>
      <w:r>
        <w:t xml:space="preserve"> la sagesse complète et la connaissance totale.</w:t>
      </w:r>
    </w:p>
    <w:p w14:paraId="61DC9F7A" w14:textId="53C16E8C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de notre côté, notre sagesse et nos connaissances sont limitées.</w:t>
      </w:r>
    </w:p>
    <w:p w14:paraId="3EBADFD4" w14:textId="1E51D6D2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y a plein de subtilités qui nous échappent.</w:t>
      </w:r>
    </w:p>
    <w:p w14:paraId="44AAEC16" w14:textId="6384A537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voit le présent, le passé et même le futur.</w:t>
      </w:r>
    </w:p>
    <w:p w14:paraId="72C312B5" w14:textId="2E6A77D8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notre cas, nous voyons le présent partiellement, le passé</w:t>
      </w:r>
      <w:r w:rsidR="00B2366B">
        <w:t xml:space="preserve"> partiellement</w:t>
      </w:r>
      <w:r>
        <w:t xml:space="preserve"> et nous ne connaissons pas le futur.</w:t>
      </w:r>
    </w:p>
    <w:p w14:paraId="63B9D4B1" w14:textId="7DD1A0CC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-Si on savait ce qui va se passer dans 5 – 10 ou 20 ans, cela pourrait changer certaines décisions que nous prenons présentement.</w:t>
      </w:r>
    </w:p>
    <w:p w14:paraId="59998E93" w14:textId="01A02BC2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54561E">
        <w:t>Je résumerais ce premier principe en disant : Si Dieu pensait toujours comme nous, il ne serait pas Dieu. Il serait un reflet de nous.</w:t>
      </w:r>
    </w:p>
    <w:p w14:paraId="78BB744F" w14:textId="4A69FBCD" w:rsidR="0054561E" w:rsidRDefault="0054561E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5EEDCBA6" w14:textId="24C41617" w:rsidR="0054561E" w:rsidRPr="0054561E" w:rsidRDefault="0054561E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54561E">
        <w:rPr>
          <w:b/>
          <w:bCs/>
        </w:rPr>
        <w:t>DEUXIÈME PRINCIPE</w:t>
      </w:r>
    </w:p>
    <w:p w14:paraId="1190439B" w14:textId="088A51B7" w:rsidR="0054561E" w:rsidRDefault="00FD237A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MÊME SI NOUS NE COMPRENONS PAS</w:t>
      </w:r>
      <w:r w:rsidR="00B2366B">
        <w:rPr>
          <w:b/>
          <w:bCs/>
        </w:rPr>
        <w:t xml:space="preserve"> </w:t>
      </w:r>
      <w:r w:rsidR="0054561E" w:rsidRPr="0054561E">
        <w:rPr>
          <w:b/>
          <w:bCs/>
        </w:rPr>
        <w:t xml:space="preserve">TOTALEMENT DIEU, NOUS POUVONS </w:t>
      </w:r>
      <w:r>
        <w:rPr>
          <w:b/>
          <w:bCs/>
        </w:rPr>
        <w:t>LE CONNAÎTRE DE PLUS EN PLUS</w:t>
      </w:r>
      <w:r w:rsidR="0054561E" w:rsidRPr="0054561E">
        <w:rPr>
          <w:b/>
          <w:bCs/>
        </w:rPr>
        <w:t xml:space="preserve"> CAR DIEU SE RÉVÈLE À NOUS.</w:t>
      </w:r>
    </w:p>
    <w:p w14:paraId="65C2B6A9" w14:textId="676E056E" w:rsidR="00B2366B" w:rsidRPr="00B2366B" w:rsidRDefault="00B2366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ne joue pas à la cachette avec nous. Il veut que nous le connaissions de plus en plus.</w:t>
      </w:r>
    </w:p>
    <w:p w14:paraId="0A830727" w14:textId="21C50861" w:rsidR="0054561E" w:rsidRDefault="001B0DB8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l’évangile d’aujourd’hui, on dit :</w:t>
      </w:r>
      <w:proofErr w:type="gramStart"/>
      <w:r w:rsidRPr="001B0DB8">
        <w:rPr>
          <w:b/>
          <w:bCs/>
        </w:rPr>
        <w:t xml:space="preserve"> «Un</w:t>
      </w:r>
      <w:proofErr w:type="gramEnd"/>
      <w:r w:rsidRPr="001B0DB8">
        <w:rPr>
          <w:b/>
          <w:bCs/>
        </w:rPr>
        <w:t xml:space="preserve"> aveugle peut-il guider un autre aveugle ? Ne vont-ils pas tomber tous les deux dans un trou </w:t>
      </w:r>
      <w:proofErr w:type="gramStart"/>
      <w:r w:rsidRPr="001B0DB8">
        <w:rPr>
          <w:b/>
          <w:bCs/>
        </w:rPr>
        <w:t>?»</w:t>
      </w:r>
      <w:proofErr w:type="gramEnd"/>
    </w:p>
    <w:p w14:paraId="1EDF25D7" w14:textId="34D8DF6C" w:rsidR="001B0DB8" w:rsidRDefault="001B0DB8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 xml:space="preserve">-Autrement dit, si nous nous fions </w:t>
      </w:r>
      <w:r w:rsidR="00B2366B">
        <w:t>seulement à</w:t>
      </w:r>
      <w:r>
        <w:t xml:space="preserve"> nos capacités humaines pour connaître Dieu, nous allons tomber dans des idées fausses sur Dieu.</w:t>
      </w:r>
    </w:p>
    <w:p w14:paraId="4B085DB7" w14:textId="64EED9AD" w:rsidR="001B0DB8" w:rsidRDefault="001B0DB8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83790D">
        <w:t xml:space="preserve">Mais comme chrétiens, nous croyons que Dieu </w:t>
      </w:r>
      <w:r w:rsidR="00B2366B">
        <w:t>se révèle</w:t>
      </w:r>
      <w:r w:rsidR="0083790D">
        <w:t xml:space="preserve"> à nous.</w:t>
      </w:r>
    </w:p>
    <w:p w14:paraId="6897D04C" w14:textId="3E9682E4" w:rsidR="0083790D" w:rsidRDefault="0083790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-Comment ça ? Dieu s’est révélé d’abord à un peuple particulier, le peuple juif.</w:t>
      </w:r>
      <w:r w:rsidR="00B544EB">
        <w:t xml:space="preserve"> Les récits de l’Ancien Testament nous aide à découvrir Dieu.</w:t>
      </w:r>
    </w:p>
    <w:p w14:paraId="4476D899" w14:textId="4F483BF0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-Ensuite, Dieu s’est révélé en envoyant son Fils Jésus dans le monde.</w:t>
      </w:r>
    </w:p>
    <w:p w14:paraId="213040DA" w14:textId="799756DF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est venu défaire beaucoup d’idées fausses sur Dieu.</w:t>
      </w:r>
    </w:p>
    <w:p w14:paraId="3DECA29F" w14:textId="7AB9C48A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nous a plutôt révélé un Dieu en amour avec nous comme dans la parabole de l’enfant prodigue.</w:t>
      </w:r>
    </w:p>
    <w:p w14:paraId="43B5E33C" w14:textId="00767DE1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E4A45">
        <w:t>Et</w:t>
      </w:r>
      <w:r w:rsidR="00B2366B">
        <w:t xml:space="preserve"> Dieu continue de nous parler par la vie.</w:t>
      </w:r>
    </w:p>
    <w:p w14:paraId="32742F99" w14:textId="37FAA105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E4A45">
        <w:t>On doit continuer de demeurer à son écoute</w:t>
      </w:r>
      <w:r>
        <w:t>.</w:t>
      </w:r>
    </w:p>
    <w:p w14:paraId="564853B1" w14:textId="2FBFA0EB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658D1543" w14:textId="4001F16F" w:rsidR="00B544EB" w:rsidRP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544EB">
        <w:rPr>
          <w:b/>
          <w:bCs/>
        </w:rPr>
        <w:t>TROISIÈME PRINCIPE</w:t>
      </w:r>
    </w:p>
    <w:p w14:paraId="42995CD0" w14:textId="32118CFC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544EB">
        <w:rPr>
          <w:b/>
          <w:bCs/>
        </w:rPr>
        <w:t xml:space="preserve">IL Y A UNE GRANDE DIFFÉRENCE ENTRE </w:t>
      </w:r>
      <w:r w:rsidR="000014ED">
        <w:rPr>
          <w:b/>
          <w:bCs/>
        </w:rPr>
        <w:t>LA VOLONTÉ DE DIEU ET CE QUI SE VIT SUR NOTRE TERRE</w:t>
      </w:r>
    </w:p>
    <w:p w14:paraId="665A744A" w14:textId="75C7A5EA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-Dieu a </w:t>
      </w:r>
      <w:proofErr w:type="spellStart"/>
      <w:r>
        <w:t>choisit</w:t>
      </w:r>
      <w:proofErr w:type="spellEnd"/>
      <w:r>
        <w:t xml:space="preserve"> de créer des humains libres.</w:t>
      </w:r>
    </w:p>
    <w:p w14:paraId="0734EB70" w14:textId="7B6BE640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les humains n’utilisent pas toujours leur liberté dans le sens de la volonté de Dieu.</w:t>
      </w:r>
    </w:p>
    <w:p w14:paraId="756D31BD" w14:textId="57385BD4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-Les humains choisissent parfois le mal.</w:t>
      </w:r>
    </w:p>
    <w:p w14:paraId="2827CA7B" w14:textId="19F6E735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la prière du Notre Père, on dit : Que ta volonté soit faite sur la terre comme au ciel. Mais cela n’est pas encore pleinement arrivé.</w:t>
      </w:r>
    </w:p>
    <w:p w14:paraId="3010A696" w14:textId="52DFCFF8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croyons que malgré tout, un jour la volonté entière de Dieu sera réalisée.</w:t>
      </w:r>
    </w:p>
    <w:p w14:paraId="6F3A4265" w14:textId="29120CB6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47E6AE0" w14:textId="0B2A7F6F" w:rsidR="000014ED" w:rsidRPr="000014ED" w:rsidRDefault="006E4A45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FILLE TUÉE PAR UN CHAUFFARD</w:t>
      </w:r>
    </w:p>
    <w:p w14:paraId="07BDEC35" w14:textId="70236C72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vous dis cela pour éviter des paroles déplacées que j’ai déjà entendues.</w:t>
      </w:r>
    </w:p>
    <w:p w14:paraId="1A043599" w14:textId="0B69BC0B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-Exemple : Ta fille se fait tuer par un chauffard en boisson.</w:t>
      </w:r>
    </w:p>
    <w:p w14:paraId="725FA339" w14:textId="6014F810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-Et des personnes vont dire : </w:t>
      </w:r>
      <w:r w:rsidR="006E4A45">
        <w:t>S</w:t>
      </w:r>
      <w:r>
        <w:t>on heure</w:t>
      </w:r>
      <w:r w:rsidR="006E4A45">
        <w:t xml:space="preserve"> était arrivée</w:t>
      </w:r>
      <w:r>
        <w:t>. C’</w:t>
      </w:r>
      <w:r w:rsidR="00A87561">
        <w:t>était</w:t>
      </w:r>
      <w:r>
        <w:t xml:space="preserve"> la volonté de Dieu.</w:t>
      </w:r>
    </w:p>
    <w:p w14:paraId="7F7F2C09" w14:textId="0C75E2A8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archi faux. Je ne voudrais rien savoir de ce Dieu-là.</w:t>
      </w:r>
    </w:p>
    <w:p w14:paraId="21850586" w14:textId="03B50D33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n’était pas la volonté de Dieu que cette fille meurt mais il y a un chauffard qui a mal utilisé sa liberté.</w:t>
      </w:r>
    </w:p>
    <w:p w14:paraId="53C80038" w14:textId="51B2378A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ne veut pas l’extrême pauvreté, Dieu ne veut pas les problèmes de drogue, Dieu ne veut pas que des enfants soient mal traités.</w:t>
      </w:r>
    </w:p>
    <w:p w14:paraId="3D099627" w14:textId="753411D2" w:rsidR="00321445" w:rsidRDefault="00321445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-Cela n’enlève pas l’aspect mystérieux de ces événements mais c’est important de se dire que notre Dieu d’amour ne veut pas cela.</w:t>
      </w:r>
    </w:p>
    <w:p w14:paraId="699C9ADA" w14:textId="37ED8DD0" w:rsidR="00321445" w:rsidRDefault="00321445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2F663EA1" w14:textId="4526748A" w:rsidR="00321445" w:rsidRPr="00321445" w:rsidRDefault="00321445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321445">
        <w:rPr>
          <w:b/>
          <w:bCs/>
        </w:rPr>
        <w:t>PRIÈRE</w:t>
      </w:r>
    </w:p>
    <w:p w14:paraId="6F51A440" w14:textId="05D83BB2" w:rsidR="00321445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je reconnais devant toi que ma vision de la vie est limitée.</w:t>
      </w:r>
    </w:p>
    <w:p w14:paraId="5376CBD8" w14:textId="03542A9A" w:rsid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-Mais je crois vraiment que tu es un Dieu d’amour.</w:t>
      </w:r>
    </w:p>
    <w:p w14:paraId="4EF30899" w14:textId="777C9FE6" w:rsid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-Je veux te faire confiance même quand je ne comprends pas tout.</w:t>
      </w:r>
    </w:p>
    <w:p w14:paraId="030F3105" w14:textId="680646B8" w:rsid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-Merci de m’accueillir tel que je suis. Amen.</w:t>
      </w:r>
    </w:p>
    <w:p w14:paraId="53D3F834" w14:textId="05E5CA4C" w:rsid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</w:p>
    <w:p w14:paraId="4836A6C0" w14:textId="25FAE2F7" w:rsidR="000014ED" w:rsidRPr="000014ED" w:rsidRDefault="00D903C3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b/>
          <w:bCs/>
        </w:rPr>
        <w:t xml:space="preserve">ME RAPPELER UNE SITUATION DIFFICILE QUE J’AI DÉJÀ </w:t>
      </w:r>
      <w:proofErr w:type="gramStart"/>
      <w:r>
        <w:rPr>
          <w:b/>
          <w:bCs/>
        </w:rPr>
        <w:t>VÉCUE</w:t>
      </w:r>
      <w:proofErr w:type="gramEnd"/>
      <w:r w:rsidR="00787B4D">
        <w:rPr>
          <w:b/>
          <w:bCs/>
        </w:rPr>
        <w:t xml:space="preserve"> DANS LE PASSÉ. EST-CE QUE JE CROIS QUE DIEU A ÉTÉ PRÉSENT ?</w:t>
      </w:r>
    </w:p>
    <w:sectPr w:rsidR="000014ED" w:rsidRPr="000014ED" w:rsidSect="00D46361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1ED4"/>
    <w:multiLevelType w:val="hybridMultilevel"/>
    <w:tmpl w:val="C0922C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5"/>
    <w:rsid w:val="000014ED"/>
    <w:rsid w:val="00016A70"/>
    <w:rsid w:val="00047762"/>
    <w:rsid w:val="000607F9"/>
    <w:rsid w:val="0006324B"/>
    <w:rsid w:val="00074328"/>
    <w:rsid w:val="00076303"/>
    <w:rsid w:val="00087CDD"/>
    <w:rsid w:val="000A1051"/>
    <w:rsid w:val="000A2968"/>
    <w:rsid w:val="000B2E6E"/>
    <w:rsid w:val="000C1035"/>
    <w:rsid w:val="000C7F7C"/>
    <w:rsid w:val="000D403E"/>
    <w:rsid w:val="000E01D6"/>
    <w:rsid w:val="001047FF"/>
    <w:rsid w:val="00114C8F"/>
    <w:rsid w:val="00125F05"/>
    <w:rsid w:val="0013461B"/>
    <w:rsid w:val="00140AAF"/>
    <w:rsid w:val="0015163A"/>
    <w:rsid w:val="0015632D"/>
    <w:rsid w:val="001703CA"/>
    <w:rsid w:val="0018269F"/>
    <w:rsid w:val="00190D0E"/>
    <w:rsid w:val="001A76D4"/>
    <w:rsid w:val="001B0DB8"/>
    <w:rsid w:val="001B2F94"/>
    <w:rsid w:val="001B6A90"/>
    <w:rsid w:val="001C0EBE"/>
    <w:rsid w:val="001C10A6"/>
    <w:rsid w:val="001C1596"/>
    <w:rsid w:val="001C643A"/>
    <w:rsid w:val="001D01E7"/>
    <w:rsid w:val="00213EA1"/>
    <w:rsid w:val="00215902"/>
    <w:rsid w:val="002179CC"/>
    <w:rsid w:val="002227AF"/>
    <w:rsid w:val="00222916"/>
    <w:rsid w:val="00222C9E"/>
    <w:rsid w:val="00223F0F"/>
    <w:rsid w:val="00235DB7"/>
    <w:rsid w:val="00245A45"/>
    <w:rsid w:val="0027186B"/>
    <w:rsid w:val="00286643"/>
    <w:rsid w:val="00287626"/>
    <w:rsid w:val="002975F9"/>
    <w:rsid w:val="002A295B"/>
    <w:rsid w:val="002B13D2"/>
    <w:rsid w:val="002B787F"/>
    <w:rsid w:val="002E1CA5"/>
    <w:rsid w:val="002E4F7A"/>
    <w:rsid w:val="002F1244"/>
    <w:rsid w:val="0030745D"/>
    <w:rsid w:val="00321445"/>
    <w:rsid w:val="00346B0B"/>
    <w:rsid w:val="00352A81"/>
    <w:rsid w:val="00362D39"/>
    <w:rsid w:val="0036656C"/>
    <w:rsid w:val="003713EB"/>
    <w:rsid w:val="00377A52"/>
    <w:rsid w:val="00394AA2"/>
    <w:rsid w:val="003B0C86"/>
    <w:rsid w:val="003C7357"/>
    <w:rsid w:val="003D76D3"/>
    <w:rsid w:val="003D7B0A"/>
    <w:rsid w:val="003E0043"/>
    <w:rsid w:val="003E3536"/>
    <w:rsid w:val="004064D1"/>
    <w:rsid w:val="00410D9B"/>
    <w:rsid w:val="00416791"/>
    <w:rsid w:val="00446A8F"/>
    <w:rsid w:val="004528E3"/>
    <w:rsid w:val="004672C7"/>
    <w:rsid w:val="00470178"/>
    <w:rsid w:val="00471F56"/>
    <w:rsid w:val="0048431C"/>
    <w:rsid w:val="00487DFC"/>
    <w:rsid w:val="004A520C"/>
    <w:rsid w:val="004A68D1"/>
    <w:rsid w:val="004D3930"/>
    <w:rsid w:val="004E044D"/>
    <w:rsid w:val="004F2227"/>
    <w:rsid w:val="005158DE"/>
    <w:rsid w:val="0054561E"/>
    <w:rsid w:val="005522C7"/>
    <w:rsid w:val="00560FFF"/>
    <w:rsid w:val="0057000A"/>
    <w:rsid w:val="0058300D"/>
    <w:rsid w:val="005D63C6"/>
    <w:rsid w:val="005D798A"/>
    <w:rsid w:val="00612535"/>
    <w:rsid w:val="00614894"/>
    <w:rsid w:val="006155C4"/>
    <w:rsid w:val="00623179"/>
    <w:rsid w:val="00635A5D"/>
    <w:rsid w:val="00640002"/>
    <w:rsid w:val="00640915"/>
    <w:rsid w:val="00650925"/>
    <w:rsid w:val="00663B0A"/>
    <w:rsid w:val="006655E1"/>
    <w:rsid w:val="006766B5"/>
    <w:rsid w:val="0067748B"/>
    <w:rsid w:val="00682F9A"/>
    <w:rsid w:val="006A4554"/>
    <w:rsid w:val="006B3587"/>
    <w:rsid w:val="006B4CFC"/>
    <w:rsid w:val="006C0EBF"/>
    <w:rsid w:val="006C4070"/>
    <w:rsid w:val="006D1F58"/>
    <w:rsid w:val="006E4A45"/>
    <w:rsid w:val="006E7E87"/>
    <w:rsid w:val="006F4AD4"/>
    <w:rsid w:val="007373D0"/>
    <w:rsid w:val="00741E0C"/>
    <w:rsid w:val="00760F86"/>
    <w:rsid w:val="007651DE"/>
    <w:rsid w:val="0076616C"/>
    <w:rsid w:val="0078051D"/>
    <w:rsid w:val="00787B4D"/>
    <w:rsid w:val="00790675"/>
    <w:rsid w:val="007A4FAD"/>
    <w:rsid w:val="007A7D58"/>
    <w:rsid w:val="007B7F10"/>
    <w:rsid w:val="007C0A0B"/>
    <w:rsid w:val="007D4E13"/>
    <w:rsid w:val="007E1D51"/>
    <w:rsid w:val="007E32A0"/>
    <w:rsid w:val="00824748"/>
    <w:rsid w:val="00833096"/>
    <w:rsid w:val="0083790D"/>
    <w:rsid w:val="00853BD5"/>
    <w:rsid w:val="00864073"/>
    <w:rsid w:val="00874FD6"/>
    <w:rsid w:val="00891937"/>
    <w:rsid w:val="008931BE"/>
    <w:rsid w:val="008A050A"/>
    <w:rsid w:val="008B572B"/>
    <w:rsid w:val="008C262E"/>
    <w:rsid w:val="008D1B29"/>
    <w:rsid w:val="008D369C"/>
    <w:rsid w:val="008F3105"/>
    <w:rsid w:val="008F529E"/>
    <w:rsid w:val="00927F61"/>
    <w:rsid w:val="00933D78"/>
    <w:rsid w:val="0095239B"/>
    <w:rsid w:val="00962865"/>
    <w:rsid w:val="009959EF"/>
    <w:rsid w:val="009A1416"/>
    <w:rsid w:val="009F11BE"/>
    <w:rsid w:val="00A10BF2"/>
    <w:rsid w:val="00A14E55"/>
    <w:rsid w:val="00A17F79"/>
    <w:rsid w:val="00A2736E"/>
    <w:rsid w:val="00A3062F"/>
    <w:rsid w:val="00A54F1C"/>
    <w:rsid w:val="00A56799"/>
    <w:rsid w:val="00A56CF5"/>
    <w:rsid w:val="00A80E30"/>
    <w:rsid w:val="00A8389B"/>
    <w:rsid w:val="00A87561"/>
    <w:rsid w:val="00A96E72"/>
    <w:rsid w:val="00AA52A3"/>
    <w:rsid w:val="00AA5D5F"/>
    <w:rsid w:val="00AD7432"/>
    <w:rsid w:val="00AF329C"/>
    <w:rsid w:val="00AF6F8A"/>
    <w:rsid w:val="00B05C3D"/>
    <w:rsid w:val="00B12C30"/>
    <w:rsid w:val="00B1689C"/>
    <w:rsid w:val="00B2366B"/>
    <w:rsid w:val="00B37E54"/>
    <w:rsid w:val="00B544EB"/>
    <w:rsid w:val="00B70AD7"/>
    <w:rsid w:val="00B750B7"/>
    <w:rsid w:val="00B90D0A"/>
    <w:rsid w:val="00B929B8"/>
    <w:rsid w:val="00BA0B36"/>
    <w:rsid w:val="00BB21F6"/>
    <w:rsid w:val="00BB68EE"/>
    <w:rsid w:val="00BC5476"/>
    <w:rsid w:val="00BD7D91"/>
    <w:rsid w:val="00BE389E"/>
    <w:rsid w:val="00BF366A"/>
    <w:rsid w:val="00C105FB"/>
    <w:rsid w:val="00C25B6C"/>
    <w:rsid w:val="00C353DC"/>
    <w:rsid w:val="00C548DC"/>
    <w:rsid w:val="00C71F3B"/>
    <w:rsid w:val="00C7477E"/>
    <w:rsid w:val="00C846D0"/>
    <w:rsid w:val="00C931BC"/>
    <w:rsid w:val="00CB5AB4"/>
    <w:rsid w:val="00CC0C54"/>
    <w:rsid w:val="00CD3518"/>
    <w:rsid w:val="00CE1318"/>
    <w:rsid w:val="00CE21DE"/>
    <w:rsid w:val="00CE3CE7"/>
    <w:rsid w:val="00CF3F5A"/>
    <w:rsid w:val="00D23758"/>
    <w:rsid w:val="00D27F4D"/>
    <w:rsid w:val="00D30C7A"/>
    <w:rsid w:val="00D45BD5"/>
    <w:rsid w:val="00D46361"/>
    <w:rsid w:val="00D764B5"/>
    <w:rsid w:val="00D903C3"/>
    <w:rsid w:val="00D92933"/>
    <w:rsid w:val="00DB752E"/>
    <w:rsid w:val="00DC2720"/>
    <w:rsid w:val="00DC2BCB"/>
    <w:rsid w:val="00DD35A0"/>
    <w:rsid w:val="00E058F5"/>
    <w:rsid w:val="00E116D5"/>
    <w:rsid w:val="00E40255"/>
    <w:rsid w:val="00E55C7F"/>
    <w:rsid w:val="00E61984"/>
    <w:rsid w:val="00E74A0F"/>
    <w:rsid w:val="00E87532"/>
    <w:rsid w:val="00E92C55"/>
    <w:rsid w:val="00E93C38"/>
    <w:rsid w:val="00E97A76"/>
    <w:rsid w:val="00EF59D9"/>
    <w:rsid w:val="00F03265"/>
    <w:rsid w:val="00F07AB1"/>
    <w:rsid w:val="00F472A9"/>
    <w:rsid w:val="00F5247B"/>
    <w:rsid w:val="00F52EC2"/>
    <w:rsid w:val="00F813DD"/>
    <w:rsid w:val="00FA6670"/>
    <w:rsid w:val="00FD237A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7BB6"/>
  <w15:chartTrackingRefBased/>
  <w15:docId w15:val="{375650AD-D11B-4810-8896-22A5787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E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D77F-E73A-44EA-9A86-FAA6D0FC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Cure</cp:lastModifiedBy>
  <cp:revision>6</cp:revision>
  <cp:lastPrinted>2016-01-15T15:12:00Z</cp:lastPrinted>
  <dcterms:created xsi:type="dcterms:W3CDTF">2025-02-27T02:30:00Z</dcterms:created>
  <dcterms:modified xsi:type="dcterms:W3CDTF">2025-03-03T16:07:00Z</dcterms:modified>
</cp:coreProperties>
</file>