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552E" w14:textId="77777777" w:rsidR="009C4B2C" w:rsidRDefault="00F1221E">
      <w:pPr>
        <w:jc w:val="center"/>
      </w:pPr>
      <w:r>
        <w:rPr>
          <w:b/>
        </w:rPr>
        <w:t xml:space="preserve">HOMÉLIE DU </w:t>
      </w:r>
      <w:r w:rsidR="00F6048C">
        <w:rPr>
          <w:b/>
        </w:rPr>
        <w:t>19</w:t>
      </w:r>
      <w:r w:rsidR="007F447E">
        <w:rPr>
          <w:b/>
        </w:rPr>
        <w:t xml:space="preserve"> </w:t>
      </w:r>
      <w:r w:rsidR="00F6048C">
        <w:rPr>
          <w:b/>
        </w:rPr>
        <w:t>JUIN 22</w:t>
      </w:r>
      <w:r w:rsidR="007F447E">
        <w:rPr>
          <w:b/>
        </w:rPr>
        <w:t xml:space="preserve"> (</w:t>
      </w:r>
      <w:r w:rsidR="009C4B2C">
        <w:rPr>
          <w:b/>
        </w:rPr>
        <w:t>S. SACREMENT</w:t>
      </w:r>
      <w:r w:rsidR="007F447E">
        <w:rPr>
          <w:b/>
        </w:rPr>
        <w:t xml:space="preserve"> </w:t>
      </w:r>
      <w:r w:rsidR="00F6048C">
        <w:rPr>
          <w:b/>
        </w:rPr>
        <w:t>22</w:t>
      </w:r>
      <w:r w:rsidR="009C4B2C">
        <w:rPr>
          <w:b/>
        </w:rPr>
        <w:t>)</w:t>
      </w:r>
    </w:p>
    <w:p w14:paraId="000C943D" w14:textId="77777777" w:rsidR="009C4B2C" w:rsidRDefault="009C4B2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</w:p>
    <w:p w14:paraId="29F3EED3" w14:textId="5C12B604" w:rsidR="00C364F2" w:rsidRDefault="00C364F2">
      <w:pPr>
        <w:rPr>
          <w:b/>
        </w:rPr>
      </w:pPr>
      <w:r>
        <w:rPr>
          <w:b/>
        </w:rPr>
        <w:t>EUCHARISTIE – NOURRITURE SPIRITUELLE</w:t>
      </w:r>
    </w:p>
    <w:p w14:paraId="2C16F7AC" w14:textId="5DEA3870" w:rsidR="00C364F2" w:rsidRDefault="006F32A0">
      <w:pPr>
        <w:rPr>
          <w:bCs/>
        </w:rPr>
      </w:pPr>
      <w:r>
        <w:rPr>
          <w:bCs/>
        </w:rPr>
        <w:t>-En cette fête du Saint-Sacrement, nous voulons nous rappeler le cadeau que Jésus nous a laissé lors du dernier repas avec ses apôtres.</w:t>
      </w:r>
    </w:p>
    <w:p w14:paraId="7D840E4E" w14:textId="4229DB1A" w:rsidR="006F32A0" w:rsidRPr="006F32A0" w:rsidRDefault="006F32A0">
      <w:pPr>
        <w:rPr>
          <w:bCs/>
        </w:rPr>
      </w:pPr>
      <w:r>
        <w:rPr>
          <w:bCs/>
        </w:rPr>
        <w:t>-Jésus nous a laissé le cadeau de l’eucharistie pour refaire nos forces spirituelles.</w:t>
      </w:r>
    </w:p>
    <w:p w14:paraId="0E24DDC3" w14:textId="6E8E5B92" w:rsidR="00C364F2" w:rsidRDefault="006F32A0">
      <w:pPr>
        <w:rPr>
          <w:bCs/>
        </w:rPr>
      </w:pPr>
      <w:r>
        <w:rPr>
          <w:bCs/>
        </w:rPr>
        <w:t>-Lors de ce dernier repas avec ses apôtres, Jésus nous a promis que lorsqu’on serait deux ou trois réunis en son nom, il serait au milieu de nous.</w:t>
      </w:r>
    </w:p>
    <w:p w14:paraId="119AE2A4" w14:textId="2674CC39" w:rsidR="006F32A0" w:rsidRPr="006F32A0" w:rsidRDefault="006F32A0">
      <w:pPr>
        <w:rPr>
          <w:b/>
        </w:rPr>
      </w:pPr>
      <w:r>
        <w:rPr>
          <w:bCs/>
        </w:rPr>
        <w:t>-Jésus a dit </w:t>
      </w:r>
      <w:r w:rsidRPr="006F32A0">
        <w:rPr>
          <w:b/>
        </w:rPr>
        <w:t>: «Ceci est mon corps livré pour vous. Faites cela en mémoire de moi.»</w:t>
      </w:r>
    </w:p>
    <w:p w14:paraId="69CB7E25" w14:textId="32CC166F" w:rsidR="006F32A0" w:rsidRDefault="006F32A0">
      <w:pPr>
        <w:rPr>
          <w:bCs/>
        </w:rPr>
      </w:pPr>
      <w:r>
        <w:rPr>
          <w:bCs/>
        </w:rPr>
        <w:t>-Donc, quand nous célébrons l’eucharistie, nous ne faisons pas juste nous rappeler un événement passé, ce n’est pas juste un symbole.</w:t>
      </w:r>
    </w:p>
    <w:p w14:paraId="5A855F6A" w14:textId="435424EB" w:rsidR="006F32A0" w:rsidRDefault="006F32A0">
      <w:pPr>
        <w:rPr>
          <w:bCs/>
        </w:rPr>
      </w:pPr>
      <w:r>
        <w:rPr>
          <w:bCs/>
        </w:rPr>
        <w:t>-</w:t>
      </w:r>
      <w:r w:rsidR="00676C94">
        <w:rPr>
          <w:bCs/>
        </w:rPr>
        <w:t>Nous croyons que Jésus ressuscité va être présent dans l’hostie que nous allons recevoir à la communion.</w:t>
      </w:r>
    </w:p>
    <w:p w14:paraId="7A3136A4" w14:textId="4D0A38C0" w:rsidR="00D430FF" w:rsidRDefault="00D430FF">
      <w:pPr>
        <w:rPr>
          <w:bCs/>
        </w:rPr>
      </w:pPr>
    </w:p>
    <w:p w14:paraId="1C2FEB4E" w14:textId="505C1E31" w:rsidR="00D430FF" w:rsidRPr="00D430FF" w:rsidRDefault="00D430FF">
      <w:pPr>
        <w:rPr>
          <w:b/>
        </w:rPr>
      </w:pPr>
      <w:r w:rsidRPr="00D430FF">
        <w:rPr>
          <w:b/>
        </w:rPr>
        <w:t>FAIRE FACE AUX TREMBLEMENTS DE TERRE</w:t>
      </w:r>
    </w:p>
    <w:p w14:paraId="78FF1C22" w14:textId="66A6A79F" w:rsidR="00D430FF" w:rsidRDefault="002F2196">
      <w:pPr>
        <w:rPr>
          <w:bCs/>
        </w:rPr>
      </w:pPr>
      <w:r>
        <w:rPr>
          <w:bCs/>
        </w:rPr>
        <w:t>-Nous croyons que cette nourriture spirituelle que nous recevons à l’eucharistie nous aide à bâtir nos vies sur des fondations solides.</w:t>
      </w:r>
    </w:p>
    <w:p w14:paraId="227967BD" w14:textId="19120B10" w:rsidR="002F2196" w:rsidRDefault="002F2196">
      <w:pPr>
        <w:rPr>
          <w:bCs/>
        </w:rPr>
      </w:pPr>
      <w:r>
        <w:rPr>
          <w:bCs/>
        </w:rPr>
        <w:t>-On sait tous qu’un bâtiment qui n’a pas de fondations solides risque de s’écrouler si des tremblements de terre surviennent.</w:t>
      </w:r>
    </w:p>
    <w:p w14:paraId="76D628A8" w14:textId="0DA5CF2F" w:rsidR="002F2196" w:rsidRDefault="002F2196">
      <w:pPr>
        <w:rPr>
          <w:bCs/>
        </w:rPr>
      </w:pPr>
      <w:r>
        <w:rPr>
          <w:bCs/>
        </w:rPr>
        <w:t xml:space="preserve">-On pourrait se demander : Pourquoi on a besoin de nourriture </w:t>
      </w:r>
      <w:r w:rsidR="00B76C6C">
        <w:rPr>
          <w:bCs/>
        </w:rPr>
        <w:t xml:space="preserve">spirituelle </w:t>
      </w:r>
      <w:r>
        <w:rPr>
          <w:bCs/>
        </w:rPr>
        <w:t>solide</w:t>
      </w:r>
      <w:r w:rsidR="00B76C6C">
        <w:rPr>
          <w:bCs/>
        </w:rPr>
        <w:t xml:space="preserve"> comme celle que nous recevons à l’eucharistie ?</w:t>
      </w:r>
    </w:p>
    <w:p w14:paraId="2A341BDB" w14:textId="354F797C" w:rsidR="00B76C6C" w:rsidRDefault="00B76C6C">
      <w:pPr>
        <w:rPr>
          <w:bCs/>
        </w:rPr>
      </w:pPr>
      <w:r>
        <w:rPr>
          <w:bCs/>
        </w:rPr>
        <w:t>-Parce que tôt ou tard, nous allons vivre toutes sortes de tremblements de terre dans notre vie.</w:t>
      </w:r>
    </w:p>
    <w:p w14:paraId="44F4587F" w14:textId="29BC3085" w:rsidR="00B76C6C" w:rsidRDefault="00B76C6C">
      <w:pPr>
        <w:rPr>
          <w:bCs/>
        </w:rPr>
      </w:pPr>
      <w:r>
        <w:rPr>
          <w:bCs/>
        </w:rPr>
        <w:t>-Des tremblements de terre financiers, des tremblements de terre de santé, des tremblements de terre émotionnels, des tremblements de terre relationnels, des tremblements de terre au travail.</w:t>
      </w:r>
    </w:p>
    <w:p w14:paraId="339E28A5" w14:textId="46B4D87C" w:rsidR="00B76C6C" w:rsidRDefault="00B76C6C">
      <w:pPr>
        <w:rPr>
          <w:bCs/>
        </w:rPr>
      </w:pPr>
      <w:r>
        <w:rPr>
          <w:bCs/>
        </w:rPr>
        <w:t xml:space="preserve">-Lorsque ces moments difficiles arriveront, </w:t>
      </w:r>
      <w:r w:rsidR="00DC7FDE">
        <w:rPr>
          <w:bCs/>
        </w:rPr>
        <w:t>nos fondations spirituelles solides nous aiderons à demeurer debout.</w:t>
      </w:r>
    </w:p>
    <w:p w14:paraId="747689A8" w14:textId="375C4268" w:rsidR="00DC7FDE" w:rsidRDefault="00DC7FDE">
      <w:pPr>
        <w:rPr>
          <w:bCs/>
        </w:rPr>
      </w:pPr>
      <w:r>
        <w:rPr>
          <w:bCs/>
        </w:rPr>
        <w:t>-Avoir la foi, c’est croire que Dieu sera à nos côtés.</w:t>
      </w:r>
    </w:p>
    <w:p w14:paraId="5A6F023A" w14:textId="77777777" w:rsidR="00D430FF" w:rsidRDefault="00D430FF">
      <w:pPr>
        <w:rPr>
          <w:b/>
        </w:rPr>
      </w:pPr>
    </w:p>
    <w:p w14:paraId="581950E6" w14:textId="20D09CFE" w:rsidR="005A77A0" w:rsidRPr="00C3449B" w:rsidRDefault="008B24A4">
      <w:pPr>
        <w:rPr>
          <w:b/>
        </w:rPr>
      </w:pPr>
      <w:r>
        <w:rPr>
          <w:b/>
        </w:rPr>
        <w:t>DONNEZ-LEUR VOUS-MÊMES À MANGER</w:t>
      </w:r>
    </w:p>
    <w:p w14:paraId="0CE355A2" w14:textId="157A418B" w:rsidR="005A77A0" w:rsidRDefault="005A77A0">
      <w:r>
        <w:t>-Dans l’évangile d’aujourd’hui, il y a un deuxième aspect qui m’a frappé.</w:t>
      </w:r>
    </w:p>
    <w:p w14:paraId="71337617" w14:textId="5E415EEB" w:rsidR="009C4B2C" w:rsidRDefault="009C4B2C">
      <w:r>
        <w:t>-En cette journée où nous célébrons la fête du Saint Sacrement, la fête de l'eucharistie, on nous propose l'évangile de la multiplication des pains.</w:t>
      </w:r>
    </w:p>
    <w:p w14:paraId="5E464086" w14:textId="77777777" w:rsidR="009C4B2C" w:rsidRDefault="007F447E">
      <w:r>
        <w:t xml:space="preserve">-Devant la foule qui commence à avoir faim, Jésus dit à ses disciples : </w:t>
      </w:r>
      <w:r w:rsidRPr="007F447E">
        <w:rPr>
          <w:b/>
        </w:rPr>
        <w:t>«Donnez-leur vous-mêmes à manger.»</w:t>
      </w:r>
    </w:p>
    <w:p w14:paraId="48262B5F" w14:textId="70D5F264" w:rsidR="007F447E" w:rsidRDefault="007F447E">
      <w:r>
        <w:t>-</w:t>
      </w:r>
      <w:r w:rsidR="005A77A0">
        <w:t>Les disciples</w:t>
      </w:r>
      <w:r>
        <w:t xml:space="preserve"> vont partir des</w:t>
      </w:r>
      <w:r w:rsidR="00670DA8">
        <w:t xml:space="preserve"> cinq</w:t>
      </w:r>
      <w:r>
        <w:t xml:space="preserve"> pains et des deux poissons à leur disposition pour faire équipe avec Jésus</w:t>
      </w:r>
      <w:r w:rsidR="005A77A0">
        <w:t xml:space="preserve"> et nourrir 5000 personnes.</w:t>
      </w:r>
    </w:p>
    <w:p w14:paraId="62D4E4E4" w14:textId="44F4F3B2" w:rsidR="009C4B2C" w:rsidRDefault="005A77A0">
      <w:r>
        <w:t>-Comme les disciples, nous avons souvent l’impression que nous avons peu de choses à partager avec les autres.</w:t>
      </w:r>
    </w:p>
    <w:p w14:paraId="0435D9DF" w14:textId="5C17632C" w:rsidR="00720307" w:rsidRDefault="00720307">
      <w:r>
        <w:t>-Mais il faut commencer avec ce que l’on a.</w:t>
      </w:r>
    </w:p>
    <w:p w14:paraId="0522547B" w14:textId="77777777" w:rsidR="006C3EAE" w:rsidRDefault="006C3EAE"/>
    <w:p w14:paraId="76D712DC" w14:textId="00440188" w:rsidR="005A77A0" w:rsidRPr="005A77A0" w:rsidRDefault="005A77A0">
      <w:pPr>
        <w:rPr>
          <w:b/>
          <w:bCs/>
        </w:rPr>
      </w:pPr>
      <w:r w:rsidRPr="005A77A0">
        <w:rPr>
          <w:b/>
          <w:bCs/>
        </w:rPr>
        <w:lastRenderedPageBreak/>
        <w:t>35 $ / Heure</w:t>
      </w:r>
    </w:p>
    <w:p w14:paraId="4BFB709C" w14:textId="6F1185BB" w:rsidR="005A77A0" w:rsidRDefault="005A77A0">
      <w:r>
        <w:t>-À travers une parabole moderne, j’aimerais nous rappeler que nous avons tous quelque chose que nous pouvons partager avec les autres.</w:t>
      </w:r>
    </w:p>
    <w:p w14:paraId="0E4456C4" w14:textId="256F92BC" w:rsidR="005A77A0" w:rsidRDefault="005A77A0">
      <w:r>
        <w:t xml:space="preserve">-Début de ma parabole : </w:t>
      </w:r>
    </w:p>
    <w:p w14:paraId="445D06FF" w14:textId="5C05E647" w:rsidR="0035398D" w:rsidRDefault="0035398D">
      <w:r>
        <w:t>-Un homme arrive chez lui fatigué après une dure journée de travail.</w:t>
      </w:r>
    </w:p>
    <w:p w14:paraId="69602601" w14:textId="566A65CC" w:rsidR="0035398D" w:rsidRDefault="0035398D">
      <w:r>
        <w:t>-Il trouve son fils de cinq ans assis sur les marches du perron qui lui demande : Papa, est-ce que je peux te poser une question ? Bien sûr.</w:t>
      </w:r>
    </w:p>
    <w:p w14:paraId="4AD02DA8" w14:textId="47538153" w:rsidR="0035398D" w:rsidRDefault="0035398D">
      <w:r>
        <w:t>-Combien gagnes-tu de l’heure ? Le père lui répond : Ça ne te regarde</w:t>
      </w:r>
      <w:r w:rsidR="006C514D">
        <w:t xml:space="preserve"> </w:t>
      </w:r>
      <w:r>
        <w:t>pas.</w:t>
      </w:r>
    </w:p>
    <w:p w14:paraId="44F73B3B" w14:textId="1CB150A7" w:rsidR="0035398D" w:rsidRDefault="006C514D">
      <w:r>
        <w:t>-Le fils : Je veux juste savoir. Le père : O.K. 35 $ / heure.</w:t>
      </w:r>
    </w:p>
    <w:p w14:paraId="596FCE90" w14:textId="70E50716" w:rsidR="006C514D" w:rsidRDefault="006C514D">
      <w:r>
        <w:t>-Le petit garçon devient triste. Et il demande à son père : Papa, pourrais-tu me prêter 10,00 $.</w:t>
      </w:r>
    </w:p>
    <w:p w14:paraId="1D4DCA3D" w14:textId="31E5CD4E" w:rsidR="006C514D" w:rsidRDefault="006C514D">
      <w:r>
        <w:t>-Le père répond : Ah, c’est pour cela que tu voulais savoir mon salaire pour m’emprunter de l’argent. Va te coucher dans ta chambre.</w:t>
      </w:r>
    </w:p>
    <w:p w14:paraId="58020858" w14:textId="4B2E581C" w:rsidR="006C514D" w:rsidRDefault="006C514D">
      <w:r>
        <w:t>-Une heure plus tard, le père s</w:t>
      </w:r>
      <w:r w:rsidR="00FD25F8">
        <w:t>e demande s’il n’a pas réagi trop fort.</w:t>
      </w:r>
    </w:p>
    <w:p w14:paraId="4BF6FB05" w14:textId="3BA7253D" w:rsidR="00FD25F8" w:rsidRDefault="00FD25F8">
      <w:r>
        <w:t>-Il monte dans la chambre de son fils et lui dit : Tiens, voici les 10,00 $ que tu m’as demandé.</w:t>
      </w:r>
    </w:p>
    <w:p w14:paraId="164C760C" w14:textId="4DFF3FB5" w:rsidR="00FD25F8" w:rsidRDefault="00FD25F8">
      <w:r>
        <w:t>-Le petit garçon fouille sous son oreiller et en sort 25,00 $.</w:t>
      </w:r>
    </w:p>
    <w:p w14:paraId="543BE462" w14:textId="4976F6F6" w:rsidR="00FD25F8" w:rsidRDefault="00FD25F8">
      <w:r>
        <w:t>-Le père n’est pas content en voyant cela. Pourquoi voulais-tu 10,00 $, tu en as déjà 25,00 $.</w:t>
      </w:r>
    </w:p>
    <w:p w14:paraId="73ED10A2" w14:textId="6113813C" w:rsidR="00FD25F8" w:rsidRDefault="00FD25F8">
      <w:r>
        <w:t>-Le fils répond : C’est qu’il m’en manquait. Maintenant, j’en ai assez.</w:t>
      </w:r>
    </w:p>
    <w:p w14:paraId="4451D647" w14:textId="110FB273" w:rsidR="00FD25F8" w:rsidRDefault="00FD25F8">
      <w:r>
        <w:t>-Le fils dit : Papa, avec le</w:t>
      </w:r>
      <w:r w:rsidR="006C3EAE">
        <w:t>s</w:t>
      </w:r>
      <w:r>
        <w:t xml:space="preserve"> 35,00 $, est-ce que je pourrais t’acheter une heure de ton</w:t>
      </w:r>
      <w:r w:rsidR="00D8436E">
        <w:t xml:space="preserve"> temps ?</w:t>
      </w:r>
    </w:p>
    <w:p w14:paraId="19B32E36" w14:textId="1F3FC381" w:rsidR="00D8436E" w:rsidRDefault="00D8436E">
      <w:r>
        <w:t>-Demain soir, arrive à la maison plus tôt, j’aimerais souper avec toi.</w:t>
      </w:r>
    </w:p>
    <w:p w14:paraId="3240ECE3" w14:textId="232D11F5" w:rsidR="006C514D" w:rsidRDefault="00D8436E">
      <w:r>
        <w:t>-Morale de cette parabole : On n’a pas toujours 5 pains et deux poissons à partager, mais on peut tous partager du temps avec nos proches.</w:t>
      </w:r>
    </w:p>
    <w:p w14:paraId="7024CEBE" w14:textId="77777777" w:rsidR="005A77A0" w:rsidRDefault="005A77A0"/>
    <w:p w14:paraId="1C5DE3C2" w14:textId="77777777" w:rsidR="00F6048C" w:rsidRPr="00F6048C" w:rsidRDefault="00F6048C">
      <w:pPr>
        <w:rPr>
          <w:b/>
          <w:bCs/>
        </w:rPr>
      </w:pPr>
      <w:r w:rsidRPr="00F6048C">
        <w:rPr>
          <w:b/>
          <w:bCs/>
        </w:rPr>
        <w:t>MERCI À NOS PAPAS</w:t>
      </w:r>
    </w:p>
    <w:p w14:paraId="52FB81EA" w14:textId="77777777" w:rsidR="00F6048C" w:rsidRDefault="00F6048C" w:rsidP="00F6048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-En fin de semaine, nous voulons dire merci à Dieu pour nos papas.</w:t>
      </w:r>
    </w:p>
    <w:p w14:paraId="15B3CD78" w14:textId="77777777" w:rsidR="00F6048C" w:rsidRDefault="00F6048C" w:rsidP="00F6048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-Nos papas laissent une trace importante dans nos vies.</w:t>
      </w:r>
    </w:p>
    <w:p w14:paraId="2DDE37CE" w14:textId="77777777" w:rsidR="00F6048C" w:rsidRDefault="00F6048C" w:rsidP="00F6048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-Nos papas nous marquent par leurs paroles, par leurs actions et surtout par leur simple présence.</w:t>
      </w:r>
    </w:p>
    <w:p w14:paraId="410FB10D" w14:textId="77777777" w:rsidR="00F6048C" w:rsidRDefault="00F6048C" w:rsidP="00F6048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-Merci aux papas d'être ce que vous êtes.</w:t>
      </w:r>
    </w:p>
    <w:p w14:paraId="12082A0D" w14:textId="77777777" w:rsidR="00F6048C" w:rsidRDefault="00F6048C" w:rsidP="00F6048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0026D60B" w14:textId="57030C8E" w:rsidR="00533FD9" w:rsidRDefault="006C3EAE" w:rsidP="00533FD9">
      <w:pPr>
        <w:rPr>
          <w:b/>
        </w:rPr>
      </w:pPr>
      <w:r>
        <w:rPr>
          <w:b/>
        </w:rPr>
        <w:t>PRIÈRE</w:t>
      </w:r>
    </w:p>
    <w:p w14:paraId="2B05981A" w14:textId="1681965B" w:rsidR="006C3EAE" w:rsidRDefault="00775C20" w:rsidP="00533FD9">
      <w:pPr>
        <w:rPr>
          <w:bCs/>
          <w:i/>
          <w:iCs/>
        </w:rPr>
      </w:pPr>
      <w:r>
        <w:rPr>
          <w:bCs/>
          <w:i/>
          <w:iCs/>
        </w:rPr>
        <w:t>-Seigneur Jésus, merci de nous avoir laissé l’eucharistie pour refaire nos forces spirituelles.</w:t>
      </w:r>
    </w:p>
    <w:p w14:paraId="0471D7FC" w14:textId="17323CB3" w:rsidR="00775C20" w:rsidRDefault="00775C20" w:rsidP="00533FD9">
      <w:pPr>
        <w:rPr>
          <w:bCs/>
          <w:i/>
          <w:iCs/>
        </w:rPr>
      </w:pPr>
      <w:r>
        <w:rPr>
          <w:bCs/>
          <w:i/>
          <w:iCs/>
        </w:rPr>
        <w:t>-Merci d’être notre force quand arrivent les tremblements de terre dans notre vie.</w:t>
      </w:r>
    </w:p>
    <w:p w14:paraId="7D4F6A7A" w14:textId="3C3A9B49" w:rsidR="00775C20" w:rsidRPr="006C3EAE" w:rsidRDefault="00775C20" w:rsidP="00533FD9">
      <w:pPr>
        <w:rPr>
          <w:bCs/>
          <w:i/>
          <w:iCs/>
        </w:rPr>
      </w:pPr>
      <w:r>
        <w:rPr>
          <w:bCs/>
          <w:i/>
          <w:iCs/>
        </w:rPr>
        <w:t>-Et merci pour la présence de nos papas dans nos vies. Amen.</w:t>
      </w:r>
    </w:p>
    <w:p w14:paraId="47733270" w14:textId="2F641F5B" w:rsidR="00F6048C" w:rsidRDefault="00F6048C"/>
    <w:p w14:paraId="2F13A5C0" w14:textId="42FB9281" w:rsidR="00775C20" w:rsidRDefault="00775C20">
      <w:r>
        <w:t>QUE NOTRE PAPA SOIT VIVANT OU DÉCÉDÉ, PRENONS UN MOMENT POUR FAIRE UNE PRIÈRE POUR NOTRE PAPA.</w:t>
      </w:r>
    </w:p>
    <w:sectPr w:rsidR="00775C20">
      <w:pgSz w:w="12240" w:h="15840"/>
      <w:pgMar w:top="720" w:right="1800" w:bottom="72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DE"/>
    <w:rsid w:val="001921B3"/>
    <w:rsid w:val="00297236"/>
    <w:rsid w:val="002F2196"/>
    <w:rsid w:val="0035398D"/>
    <w:rsid w:val="003B0C4D"/>
    <w:rsid w:val="003B4ADB"/>
    <w:rsid w:val="003D5C2C"/>
    <w:rsid w:val="00495468"/>
    <w:rsid w:val="005000C6"/>
    <w:rsid w:val="00522C64"/>
    <w:rsid w:val="00533FD9"/>
    <w:rsid w:val="005A77A0"/>
    <w:rsid w:val="00670DA8"/>
    <w:rsid w:val="0067107A"/>
    <w:rsid w:val="00676C94"/>
    <w:rsid w:val="006A4B4A"/>
    <w:rsid w:val="006C3EAE"/>
    <w:rsid w:val="006C514D"/>
    <w:rsid w:val="006F32A0"/>
    <w:rsid w:val="00720307"/>
    <w:rsid w:val="0072616F"/>
    <w:rsid w:val="00732BDE"/>
    <w:rsid w:val="00775C20"/>
    <w:rsid w:val="007913DC"/>
    <w:rsid w:val="007F447E"/>
    <w:rsid w:val="008B24A4"/>
    <w:rsid w:val="009C4B2C"/>
    <w:rsid w:val="00A9158F"/>
    <w:rsid w:val="00B63A14"/>
    <w:rsid w:val="00B76C6C"/>
    <w:rsid w:val="00BC44DE"/>
    <w:rsid w:val="00C3449B"/>
    <w:rsid w:val="00C364F2"/>
    <w:rsid w:val="00C934FB"/>
    <w:rsid w:val="00CD2CCD"/>
    <w:rsid w:val="00D15145"/>
    <w:rsid w:val="00D17B77"/>
    <w:rsid w:val="00D430FF"/>
    <w:rsid w:val="00D8436E"/>
    <w:rsid w:val="00D87676"/>
    <w:rsid w:val="00DC7FDE"/>
    <w:rsid w:val="00ED0140"/>
    <w:rsid w:val="00F1221E"/>
    <w:rsid w:val="00F53F35"/>
    <w:rsid w:val="00F6048C"/>
    <w:rsid w:val="00F63BCD"/>
    <w:rsid w:val="00F96FC7"/>
    <w:rsid w:val="00FD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7A94A"/>
  <w15:chartTrackingRefBased/>
  <w15:docId w15:val="{B79CC429-F0E8-47C1-A9C6-9BAE2920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D7969-D7F0-4F86-A97C-E028E78C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25 NOVEMBRE 01 (C-ROI)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25 NOVEMBRE 01 (C-ROI)</dc:title>
  <dc:subject/>
  <dc:creator>client</dc:creator>
  <cp:keywords/>
  <cp:lastModifiedBy>Jacques Lamoureux</cp:lastModifiedBy>
  <cp:revision>12</cp:revision>
  <cp:lastPrinted>2004-01-03T13:40:00Z</cp:lastPrinted>
  <dcterms:created xsi:type="dcterms:W3CDTF">2022-06-16T17:35:00Z</dcterms:created>
  <dcterms:modified xsi:type="dcterms:W3CDTF">2022-06-18T13:52:00Z</dcterms:modified>
</cp:coreProperties>
</file>